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FAE" w:rsidRPr="002F6A76" w:rsidRDefault="00951FAE" w:rsidP="00951FAE">
      <w:pPr>
        <w:tabs>
          <w:tab w:val="left" w:pos="0"/>
        </w:tabs>
        <w:spacing w:line="360" w:lineRule="auto"/>
        <w:ind w:right="-1"/>
        <w:jc w:val="center"/>
        <w:rPr>
          <w:rFonts w:eastAsia="Times New Roman"/>
          <w:b/>
          <w:color w:val="000000"/>
          <w:sz w:val="28"/>
          <w:szCs w:val="28"/>
        </w:rPr>
      </w:pPr>
      <w:bookmarkStart w:id="0" w:name="_GoBack"/>
      <w:r w:rsidRPr="002F6A76">
        <w:rPr>
          <w:rFonts w:eastAsia="Times New Roman"/>
          <w:b/>
          <w:color w:val="000000"/>
          <w:sz w:val="28"/>
          <w:szCs w:val="28"/>
        </w:rPr>
        <w:t xml:space="preserve">Список победителей и призёров конкурса методических разработок воспитательных мероприятий в 2022 году </w:t>
      </w:r>
    </w:p>
    <w:bookmarkEnd w:id="0"/>
    <w:p w:rsidR="00951FAE" w:rsidRPr="002F6A76" w:rsidRDefault="00951FAE" w:rsidP="00951FAE">
      <w:pPr>
        <w:tabs>
          <w:tab w:val="left" w:pos="0"/>
        </w:tabs>
        <w:spacing w:line="360" w:lineRule="auto"/>
        <w:ind w:right="-1"/>
        <w:jc w:val="center"/>
        <w:rPr>
          <w:rFonts w:eastAsia="Times New Roman"/>
          <w:sz w:val="16"/>
          <w:szCs w:val="16"/>
        </w:rPr>
      </w:pPr>
    </w:p>
    <w:p w:rsidR="00951FAE" w:rsidRPr="002F6A76" w:rsidRDefault="00951FAE" w:rsidP="00951FAE">
      <w:pPr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F6A76">
        <w:rPr>
          <w:rFonts w:eastAsia="Times New Roman"/>
          <w:sz w:val="28"/>
          <w:szCs w:val="28"/>
        </w:rPr>
        <w:t xml:space="preserve">Номинация «Лучшая методическая разработка в области идеологического воспитания» </w:t>
      </w:r>
    </w:p>
    <w:p w:rsidR="00951FAE" w:rsidRPr="002F6A76" w:rsidRDefault="00951FAE" w:rsidP="00951FAE">
      <w:pPr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16"/>
          <w:szCs w:val="16"/>
        </w:rPr>
      </w:pPr>
    </w:p>
    <w:tbl>
      <w:tblPr>
        <w:tblStyle w:val="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276"/>
      </w:tblGrid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Автор, название методической разработки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2F6A76">
              <w:rPr>
                <w:rFonts w:eastAsia="Times New Roman"/>
                <w:b/>
                <w:sz w:val="28"/>
                <w:szCs w:val="28"/>
              </w:rPr>
              <w:t>Ковалёва Елена Александровна,</w:t>
            </w:r>
            <w:r w:rsidRPr="002F6A76">
              <w:rPr>
                <w:rFonts w:eastAsia="Times New Roman"/>
                <w:sz w:val="28"/>
                <w:szCs w:val="28"/>
              </w:rPr>
              <w:t xml:space="preserve"> старший преподаватель кафедры педагогики и психологии детства педагогического факультета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  <w:lang w:val="en-US"/>
              </w:rPr>
              <w:t>1</w:t>
            </w:r>
            <w:r w:rsidRPr="002F6A76">
              <w:rPr>
                <w:rFonts w:eastAsia="Times New Roman"/>
                <w:sz w:val="28"/>
                <w:szCs w:val="28"/>
              </w:rPr>
              <w:t xml:space="preserve"> 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Шупицкая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 Оксана Николаевна, </w:t>
            </w:r>
            <w:r w:rsidRPr="002F6A76">
              <w:rPr>
                <w:rFonts w:eastAsia="Times New Roman"/>
                <w:sz w:val="28"/>
                <w:szCs w:val="28"/>
              </w:rPr>
              <w:t>доцент кафедры международного права юридического факультета</w:t>
            </w:r>
          </w:p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2F6A76">
              <w:rPr>
                <w:rFonts w:eastAsia="Times New Roman"/>
                <w:b/>
                <w:sz w:val="28"/>
                <w:szCs w:val="28"/>
              </w:rPr>
              <w:t xml:space="preserve">Евдокименко Ольга Николаевна, </w:t>
            </w:r>
            <w:r w:rsidRPr="002F6A76">
              <w:rPr>
                <w:rFonts w:eastAsia="Times New Roman"/>
                <w:sz w:val="28"/>
                <w:szCs w:val="28"/>
              </w:rPr>
              <w:t>старший преподаватель кафедры международного права юридического факультета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ind w:left="34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2 место</w:t>
            </w:r>
          </w:p>
        </w:tc>
      </w:tr>
    </w:tbl>
    <w:p w:rsidR="00951FAE" w:rsidRPr="002F6A76" w:rsidRDefault="00951FAE" w:rsidP="00951FAE">
      <w:pPr>
        <w:tabs>
          <w:tab w:val="left" w:pos="1134"/>
        </w:tabs>
        <w:spacing w:line="360" w:lineRule="auto"/>
        <w:ind w:left="709"/>
        <w:jc w:val="both"/>
        <w:rPr>
          <w:rFonts w:eastAsia="Times New Roman"/>
          <w:sz w:val="16"/>
          <w:szCs w:val="16"/>
        </w:rPr>
      </w:pPr>
    </w:p>
    <w:p w:rsidR="00951FAE" w:rsidRPr="002F6A76" w:rsidRDefault="00951FAE" w:rsidP="00951FAE">
      <w:pPr>
        <w:tabs>
          <w:tab w:val="left" w:pos="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F6A76">
        <w:rPr>
          <w:rFonts w:eastAsia="Times New Roman"/>
          <w:sz w:val="28"/>
          <w:szCs w:val="28"/>
        </w:rPr>
        <w:t>Номинация «Лучшая методическая разработка в области гражданского и патриотического воспитания»</w:t>
      </w:r>
    </w:p>
    <w:p w:rsidR="00951FAE" w:rsidRPr="002F6A76" w:rsidRDefault="00951FAE" w:rsidP="00951FAE">
      <w:pPr>
        <w:tabs>
          <w:tab w:val="left" w:pos="0"/>
        </w:tabs>
        <w:spacing w:line="360" w:lineRule="auto"/>
        <w:ind w:firstLine="709"/>
        <w:jc w:val="both"/>
        <w:rPr>
          <w:rFonts w:eastAsia="Times New Roman"/>
          <w:sz w:val="16"/>
          <w:szCs w:val="16"/>
        </w:rPr>
      </w:pPr>
    </w:p>
    <w:tbl>
      <w:tblPr>
        <w:tblStyle w:val="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276"/>
      </w:tblGrid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Автор, название методической разработки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Землянская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 Наталья Викторовна, </w:t>
            </w:r>
            <w:r w:rsidRPr="002F6A76">
              <w:rPr>
                <w:rFonts w:eastAsia="Times New Roman"/>
                <w:sz w:val="28"/>
                <w:szCs w:val="28"/>
              </w:rPr>
              <w:t xml:space="preserve">старший преподаватель кафедры материаловедения и </w:t>
            </w:r>
            <w:proofErr w:type="spellStart"/>
            <w:r w:rsidRPr="002F6A76">
              <w:rPr>
                <w:rFonts w:eastAsia="Times New Roman"/>
                <w:sz w:val="28"/>
                <w:szCs w:val="28"/>
              </w:rPr>
              <w:t>ресуросберегающих</w:t>
            </w:r>
            <w:proofErr w:type="spellEnd"/>
            <w:r w:rsidRPr="002F6A76">
              <w:rPr>
                <w:rFonts w:eastAsia="Times New Roman"/>
                <w:sz w:val="28"/>
                <w:szCs w:val="28"/>
              </w:rPr>
              <w:t xml:space="preserve"> технологий факультета инновационных технологий машиностроения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1 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Габец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 Наталья Сергеевна, </w:t>
            </w:r>
            <w:r w:rsidRPr="002F6A76">
              <w:rPr>
                <w:rFonts w:eastAsia="Times New Roman"/>
                <w:sz w:val="28"/>
                <w:szCs w:val="28"/>
              </w:rPr>
              <w:t>старший преподаватель кафедры международного права юридического факультета</w:t>
            </w:r>
          </w:p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2F6A76">
              <w:rPr>
                <w:rFonts w:eastAsia="Times New Roman"/>
                <w:b/>
                <w:sz w:val="28"/>
                <w:szCs w:val="28"/>
              </w:rPr>
              <w:t xml:space="preserve">Корнева Елена Станиславовна, </w:t>
            </w:r>
            <w:r w:rsidRPr="002F6A76">
              <w:rPr>
                <w:rFonts w:eastAsia="Times New Roman"/>
                <w:sz w:val="28"/>
                <w:szCs w:val="28"/>
              </w:rPr>
              <w:t>старший преподаватель кафедры международного права юридического факультета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2 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2F6A76">
              <w:rPr>
                <w:rFonts w:eastAsia="Times New Roman"/>
                <w:b/>
                <w:sz w:val="28"/>
                <w:szCs w:val="28"/>
              </w:rPr>
              <w:t xml:space="preserve">Молчанова Инна Владимировна, </w:t>
            </w:r>
            <w:r w:rsidRPr="002F6A76">
              <w:rPr>
                <w:rFonts w:eastAsia="Times New Roman"/>
                <w:sz w:val="28"/>
                <w:szCs w:val="28"/>
              </w:rPr>
              <w:t>преподаватель высшей категории Волковысского колледжа учреждения образования «Гродненский государственный университет имени Янки Купалы»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3 место</w:t>
            </w:r>
          </w:p>
        </w:tc>
      </w:tr>
    </w:tbl>
    <w:p w:rsidR="00951FAE" w:rsidRPr="002F6A76" w:rsidRDefault="00951FAE" w:rsidP="00951FAE">
      <w:pPr>
        <w:tabs>
          <w:tab w:val="left" w:pos="0"/>
          <w:tab w:val="left" w:pos="1134"/>
        </w:tabs>
        <w:spacing w:line="360" w:lineRule="auto"/>
        <w:ind w:left="709"/>
        <w:jc w:val="both"/>
        <w:rPr>
          <w:rFonts w:eastAsia="Times New Roman"/>
          <w:sz w:val="16"/>
          <w:szCs w:val="16"/>
        </w:rPr>
      </w:pPr>
    </w:p>
    <w:p w:rsidR="00951FAE" w:rsidRPr="002F6A76" w:rsidRDefault="00951FAE" w:rsidP="00951FAE">
      <w:pPr>
        <w:tabs>
          <w:tab w:val="left" w:pos="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F6A76">
        <w:rPr>
          <w:rFonts w:eastAsia="Times New Roman"/>
          <w:sz w:val="28"/>
          <w:szCs w:val="28"/>
        </w:rPr>
        <w:t>Номинация «Лучшая методическая разработка в области воспитания информационной культуры»</w:t>
      </w:r>
    </w:p>
    <w:p w:rsidR="00951FAE" w:rsidRPr="002F6A76" w:rsidRDefault="00951FAE" w:rsidP="00951FAE">
      <w:pPr>
        <w:tabs>
          <w:tab w:val="left" w:pos="0"/>
        </w:tabs>
        <w:spacing w:line="360" w:lineRule="auto"/>
        <w:ind w:firstLine="709"/>
        <w:jc w:val="both"/>
        <w:rPr>
          <w:rFonts w:eastAsia="Times New Roman"/>
          <w:sz w:val="16"/>
          <w:szCs w:val="16"/>
        </w:rPr>
      </w:pPr>
    </w:p>
    <w:tbl>
      <w:tblPr>
        <w:tblStyle w:val="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276"/>
      </w:tblGrid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lastRenderedPageBreak/>
              <w:t>Автор, название методической разработки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Тоноян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 Элита Артуровна, </w:t>
            </w:r>
            <w:r w:rsidRPr="002F6A76">
              <w:rPr>
                <w:rFonts w:eastAsia="Times New Roman"/>
                <w:sz w:val="28"/>
                <w:szCs w:val="28"/>
              </w:rPr>
              <w:t>студентка 3 курса юридического факультета</w:t>
            </w:r>
          </w:p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  <w:highlight w:val="yellow"/>
              </w:rPr>
            </w:pPr>
            <w:r w:rsidRPr="002F6A76">
              <w:rPr>
                <w:rFonts w:eastAsia="Times New Roman"/>
                <w:b/>
                <w:sz w:val="28"/>
                <w:szCs w:val="28"/>
              </w:rPr>
              <w:t xml:space="preserve">Моисеева Ирина Анатольевна, </w:t>
            </w:r>
            <w:r w:rsidRPr="002F6A76">
              <w:rPr>
                <w:rFonts w:eastAsia="Times New Roman"/>
                <w:sz w:val="28"/>
                <w:szCs w:val="28"/>
              </w:rPr>
              <w:t>доцент кафедры уголовного права, уголовного процесса и криминалистики юридического факультета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1 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Бедретдинова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 Елена Николаевна, </w:t>
            </w:r>
            <w:r w:rsidRPr="002F6A76">
              <w:rPr>
                <w:rFonts w:eastAsia="Times New Roman"/>
                <w:sz w:val="28"/>
                <w:szCs w:val="28"/>
              </w:rPr>
              <w:t>старший преподаватель кафедры международного бизнеса и маркетинга факультета экономики и управления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2 место</w:t>
            </w:r>
          </w:p>
        </w:tc>
      </w:tr>
    </w:tbl>
    <w:p w:rsidR="00951FAE" w:rsidRPr="002F6A76" w:rsidRDefault="00951FAE" w:rsidP="00951FAE">
      <w:pPr>
        <w:tabs>
          <w:tab w:val="left" w:pos="0"/>
          <w:tab w:val="left" w:pos="1134"/>
        </w:tabs>
        <w:spacing w:line="360" w:lineRule="auto"/>
        <w:ind w:left="709"/>
        <w:jc w:val="both"/>
        <w:rPr>
          <w:rFonts w:eastAsia="Times New Roman"/>
          <w:sz w:val="16"/>
          <w:szCs w:val="16"/>
        </w:rPr>
      </w:pPr>
    </w:p>
    <w:p w:rsidR="00951FAE" w:rsidRPr="002F6A76" w:rsidRDefault="00951FAE" w:rsidP="00951FAE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F6A76">
        <w:rPr>
          <w:rFonts w:eastAsia="Times New Roman"/>
          <w:sz w:val="28"/>
          <w:szCs w:val="28"/>
        </w:rPr>
        <w:t>Номинация «Лучшая методическая разработка в области экологического воспитания»</w:t>
      </w:r>
    </w:p>
    <w:p w:rsidR="00951FAE" w:rsidRPr="002F6A76" w:rsidRDefault="00951FAE" w:rsidP="00951FAE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eastAsia="Times New Roman"/>
          <w:sz w:val="16"/>
          <w:szCs w:val="16"/>
        </w:rPr>
      </w:pPr>
    </w:p>
    <w:tbl>
      <w:tblPr>
        <w:tblStyle w:val="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276"/>
      </w:tblGrid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Автор, название методической разработки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b/>
                <w:sz w:val="28"/>
                <w:szCs w:val="28"/>
              </w:rPr>
              <w:t xml:space="preserve">Супрун Наталья Викторовна, </w:t>
            </w:r>
            <w:r w:rsidRPr="002F6A76">
              <w:rPr>
                <w:rFonts w:eastAsia="Times New Roman"/>
                <w:sz w:val="28"/>
                <w:szCs w:val="28"/>
              </w:rPr>
              <w:t xml:space="preserve">преподаватель высшей категории Гуманитарного колледжа учреждения образования «Гродненский государственный университет имени Янки Купалы», </w:t>
            </w:r>
          </w:p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  <w:highlight w:val="yellow"/>
              </w:rPr>
            </w:pPr>
            <w:r w:rsidRPr="002F6A76">
              <w:rPr>
                <w:rFonts w:eastAsia="Times New Roman"/>
                <w:b/>
                <w:sz w:val="28"/>
                <w:szCs w:val="28"/>
              </w:rPr>
              <w:t xml:space="preserve">Урбанович Елена Николаевна, </w:t>
            </w:r>
            <w:r w:rsidRPr="002F6A76">
              <w:rPr>
                <w:rFonts w:eastAsia="Times New Roman"/>
                <w:sz w:val="28"/>
                <w:szCs w:val="28"/>
              </w:rPr>
              <w:t>преподаватель 1 категории Гуманитарного колледжа учреждения образования «Гродненский государственный университет имени Янки Купалы»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1 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Метеж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 Ольга Александровна, </w:t>
            </w:r>
            <w:r w:rsidRPr="002F6A76">
              <w:rPr>
                <w:rFonts w:eastAsia="Times New Roman"/>
                <w:sz w:val="28"/>
                <w:szCs w:val="28"/>
              </w:rPr>
              <w:t xml:space="preserve">старший преподаватель кафедры романо-германской филологии филологического факультета 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ind w:left="34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1 место</w:t>
            </w:r>
          </w:p>
        </w:tc>
      </w:tr>
    </w:tbl>
    <w:p w:rsidR="00951FAE" w:rsidRPr="002F6A76" w:rsidRDefault="00951FAE" w:rsidP="00951FAE">
      <w:pPr>
        <w:tabs>
          <w:tab w:val="left" w:pos="0"/>
          <w:tab w:val="left" w:pos="1134"/>
        </w:tabs>
        <w:spacing w:line="360" w:lineRule="auto"/>
        <w:ind w:left="709"/>
        <w:jc w:val="both"/>
        <w:rPr>
          <w:rFonts w:eastAsia="Times New Roman"/>
          <w:sz w:val="16"/>
          <w:szCs w:val="16"/>
        </w:rPr>
      </w:pPr>
    </w:p>
    <w:p w:rsidR="00951FAE" w:rsidRPr="002F6A76" w:rsidRDefault="00951FAE" w:rsidP="00951FAE">
      <w:pPr>
        <w:tabs>
          <w:tab w:val="left" w:pos="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F6A76">
        <w:rPr>
          <w:rFonts w:eastAsia="Times New Roman"/>
          <w:sz w:val="28"/>
          <w:szCs w:val="28"/>
        </w:rPr>
        <w:t>Номинация «Лучшая методическая разработка в области воспитания культуры безопасной жизнедеятельности и здорового образа жизни»</w:t>
      </w:r>
    </w:p>
    <w:p w:rsidR="00951FAE" w:rsidRPr="002F6A76" w:rsidRDefault="00951FAE" w:rsidP="00951FAE">
      <w:pPr>
        <w:tabs>
          <w:tab w:val="left" w:pos="0"/>
        </w:tabs>
        <w:spacing w:line="360" w:lineRule="auto"/>
        <w:ind w:firstLine="709"/>
        <w:jc w:val="both"/>
        <w:rPr>
          <w:rFonts w:eastAsia="Times New Roman"/>
          <w:sz w:val="16"/>
          <w:szCs w:val="16"/>
        </w:rPr>
      </w:pPr>
    </w:p>
    <w:tbl>
      <w:tblPr>
        <w:tblStyle w:val="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276"/>
      </w:tblGrid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Автор, название методической разработки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b/>
                <w:sz w:val="28"/>
                <w:szCs w:val="28"/>
              </w:rPr>
              <w:t xml:space="preserve">Казак Светлана Станиславовна, </w:t>
            </w:r>
            <w:r w:rsidRPr="002F6A76">
              <w:rPr>
                <w:rFonts w:eastAsia="Times New Roman"/>
                <w:sz w:val="28"/>
                <w:szCs w:val="28"/>
              </w:rPr>
              <w:t>преподаватель 2 категории Волковысского колледжа</w:t>
            </w:r>
            <w:r w:rsidRPr="002F6A76">
              <w:rPr>
                <w:rFonts w:eastAsia="Times New Roman"/>
              </w:rPr>
              <w:t xml:space="preserve"> </w:t>
            </w:r>
            <w:r w:rsidRPr="002F6A76">
              <w:rPr>
                <w:rFonts w:eastAsia="Times New Roman"/>
                <w:sz w:val="28"/>
                <w:szCs w:val="28"/>
              </w:rPr>
              <w:t>учреждения образования «Гродненский государственный университет имени Янки Купалы»</w:t>
            </w:r>
          </w:p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  <w:highlight w:val="yellow"/>
              </w:rPr>
            </w:pPr>
            <w:r w:rsidRPr="002F6A76">
              <w:rPr>
                <w:rFonts w:eastAsia="Times New Roman"/>
                <w:b/>
                <w:sz w:val="28"/>
                <w:szCs w:val="28"/>
              </w:rPr>
              <w:t>Круглый стол «Береги здоровье смолоду»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1 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b/>
                <w:sz w:val="28"/>
                <w:szCs w:val="28"/>
              </w:rPr>
              <w:lastRenderedPageBreak/>
              <w:t xml:space="preserve">Мишина Мария Владимировна, </w:t>
            </w:r>
            <w:r w:rsidRPr="002F6A76">
              <w:rPr>
                <w:rFonts w:eastAsia="Times New Roman"/>
                <w:sz w:val="28"/>
                <w:szCs w:val="28"/>
              </w:rPr>
              <w:t>студентка 4 курса юридического факультета</w:t>
            </w:r>
          </w:p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  <w:highlight w:val="yellow"/>
              </w:rPr>
            </w:pPr>
            <w:r w:rsidRPr="002F6A76">
              <w:rPr>
                <w:rFonts w:eastAsia="Times New Roman"/>
                <w:b/>
                <w:sz w:val="28"/>
                <w:szCs w:val="28"/>
              </w:rPr>
              <w:t xml:space="preserve">Моисеева Ирина Анатольевна, </w:t>
            </w:r>
            <w:r w:rsidRPr="002F6A76">
              <w:rPr>
                <w:rFonts w:eastAsia="Times New Roman"/>
                <w:sz w:val="28"/>
                <w:szCs w:val="28"/>
              </w:rPr>
              <w:t>доцент кафедры уголовного права, уголовного процесса и криминалистики юридического факультета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ind w:left="34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2 место</w:t>
            </w:r>
          </w:p>
        </w:tc>
      </w:tr>
    </w:tbl>
    <w:p w:rsidR="00951FAE" w:rsidRPr="002F6A76" w:rsidRDefault="00951FAE" w:rsidP="00951FAE">
      <w:pPr>
        <w:tabs>
          <w:tab w:val="left" w:pos="0"/>
          <w:tab w:val="left" w:pos="1134"/>
        </w:tabs>
        <w:spacing w:line="360" w:lineRule="auto"/>
        <w:ind w:left="709"/>
        <w:jc w:val="both"/>
        <w:rPr>
          <w:rFonts w:eastAsia="Times New Roman"/>
          <w:sz w:val="16"/>
          <w:szCs w:val="16"/>
        </w:rPr>
      </w:pPr>
    </w:p>
    <w:p w:rsidR="00951FAE" w:rsidRPr="002F6A76" w:rsidRDefault="00951FAE" w:rsidP="00951FAE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F6A76">
        <w:rPr>
          <w:rFonts w:eastAsia="Times New Roman"/>
          <w:sz w:val="28"/>
          <w:szCs w:val="28"/>
        </w:rPr>
        <w:t xml:space="preserve">Номинация «Лучшая методическая разработка в области воспитания культуры самопознания и </w:t>
      </w:r>
      <w:proofErr w:type="spellStart"/>
      <w:r w:rsidRPr="002F6A76">
        <w:rPr>
          <w:rFonts w:eastAsia="Times New Roman"/>
          <w:sz w:val="28"/>
          <w:szCs w:val="28"/>
        </w:rPr>
        <w:t>саморегуляции</w:t>
      </w:r>
      <w:proofErr w:type="spellEnd"/>
      <w:r w:rsidRPr="002F6A76">
        <w:rPr>
          <w:rFonts w:eastAsia="Times New Roman"/>
          <w:sz w:val="28"/>
          <w:szCs w:val="28"/>
        </w:rPr>
        <w:t xml:space="preserve"> личности обучающихся»</w:t>
      </w:r>
    </w:p>
    <w:p w:rsidR="00951FAE" w:rsidRPr="002F6A76" w:rsidRDefault="00951FAE" w:rsidP="00951FAE">
      <w:pPr>
        <w:spacing w:line="360" w:lineRule="auto"/>
        <w:ind w:firstLine="709"/>
        <w:jc w:val="both"/>
        <w:rPr>
          <w:rFonts w:eastAsia="Times New Roman"/>
          <w:sz w:val="16"/>
          <w:szCs w:val="16"/>
        </w:rPr>
      </w:pPr>
    </w:p>
    <w:tbl>
      <w:tblPr>
        <w:tblStyle w:val="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276"/>
      </w:tblGrid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Автор, название методической разработки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Кедало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 Ольга Николаевна, </w:t>
            </w:r>
            <w:r w:rsidRPr="002F6A76">
              <w:rPr>
                <w:rFonts w:eastAsia="Times New Roman"/>
                <w:sz w:val="28"/>
                <w:szCs w:val="28"/>
              </w:rPr>
              <w:t xml:space="preserve">педагог-психолог 1 категории социально-педагогической и психологической службы </w:t>
            </w:r>
          </w:p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Фицнер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 Алёна Валерьевна, </w:t>
            </w:r>
            <w:r w:rsidRPr="002F6A76">
              <w:rPr>
                <w:rFonts w:eastAsia="Times New Roman"/>
                <w:sz w:val="28"/>
                <w:szCs w:val="28"/>
              </w:rPr>
              <w:t>студентка 2 курса факультета истории, коммуникации и туризма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1 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2F6A76">
              <w:rPr>
                <w:rFonts w:eastAsia="Times New Roman"/>
                <w:b/>
                <w:sz w:val="28"/>
                <w:szCs w:val="28"/>
              </w:rPr>
              <w:t xml:space="preserve">Кузьмич Андрей Викторович, </w:t>
            </w:r>
            <w:r w:rsidRPr="002F6A76">
              <w:rPr>
                <w:rFonts w:eastAsia="Times New Roman"/>
                <w:sz w:val="28"/>
                <w:szCs w:val="28"/>
              </w:rPr>
              <w:t>доцент кафедры фундаментальной и прикладной математики факультета математики и информатики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2 место</w:t>
            </w:r>
          </w:p>
        </w:tc>
      </w:tr>
    </w:tbl>
    <w:p w:rsidR="00951FAE" w:rsidRPr="002F6A76" w:rsidRDefault="00951FAE" w:rsidP="00951FAE">
      <w:pPr>
        <w:tabs>
          <w:tab w:val="left" w:pos="851"/>
          <w:tab w:val="left" w:pos="1134"/>
        </w:tabs>
        <w:spacing w:line="360" w:lineRule="auto"/>
        <w:jc w:val="both"/>
        <w:rPr>
          <w:rFonts w:eastAsia="Times New Roman"/>
          <w:sz w:val="16"/>
          <w:szCs w:val="16"/>
        </w:rPr>
      </w:pPr>
    </w:p>
    <w:p w:rsidR="00951FAE" w:rsidRPr="002F6A76" w:rsidRDefault="00951FAE" w:rsidP="00951FAE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F6A76">
        <w:rPr>
          <w:rFonts w:eastAsia="Times New Roman"/>
          <w:sz w:val="28"/>
          <w:szCs w:val="28"/>
        </w:rPr>
        <w:t>Номинация «Лучшая методическая разработка в области семейного и гендерного воспитания»</w:t>
      </w:r>
    </w:p>
    <w:p w:rsidR="00951FAE" w:rsidRPr="002F6A76" w:rsidRDefault="00951FAE" w:rsidP="00951FAE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eastAsia="Times New Roman"/>
          <w:sz w:val="16"/>
          <w:szCs w:val="16"/>
        </w:rPr>
      </w:pPr>
    </w:p>
    <w:tbl>
      <w:tblPr>
        <w:tblStyle w:val="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276"/>
      </w:tblGrid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Автор, название методической разработки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Сакович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 Светлана Ивановна, </w:t>
            </w:r>
            <w:r w:rsidRPr="002F6A76">
              <w:rPr>
                <w:rFonts w:eastAsia="Times New Roman"/>
                <w:sz w:val="28"/>
                <w:szCs w:val="28"/>
              </w:rPr>
              <w:t>преподаватель Технологического</w:t>
            </w:r>
            <w:r w:rsidRPr="002F6A76">
              <w:rPr>
                <w:rFonts w:eastAsia="Times New Roman"/>
              </w:rPr>
              <w:t xml:space="preserve"> </w:t>
            </w:r>
            <w:r w:rsidRPr="002F6A76">
              <w:rPr>
                <w:rFonts w:eastAsia="Times New Roman"/>
                <w:sz w:val="28"/>
                <w:szCs w:val="28"/>
              </w:rPr>
              <w:t>колледжа учреждения образования «Гродненский государственный университет имени Янки Купалы»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1 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  <w:highlight w:val="yellow"/>
              </w:rPr>
            </w:pPr>
            <w:r w:rsidRPr="002F6A76">
              <w:rPr>
                <w:rFonts w:eastAsia="Times New Roman"/>
                <w:b/>
                <w:sz w:val="28"/>
                <w:szCs w:val="28"/>
              </w:rPr>
              <w:t xml:space="preserve">Акопян Наталия Ивановна, </w:t>
            </w:r>
            <w:r w:rsidRPr="002F6A76">
              <w:rPr>
                <w:rFonts w:eastAsia="Times New Roman"/>
                <w:sz w:val="28"/>
                <w:szCs w:val="28"/>
              </w:rPr>
              <w:t>доцент кафедры теории и методики специального образования педагогического факультета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2 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Сасина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 Елена Александровна, </w:t>
            </w:r>
            <w:r w:rsidRPr="002F6A76">
              <w:rPr>
                <w:rFonts w:eastAsia="Times New Roman"/>
                <w:sz w:val="28"/>
                <w:szCs w:val="28"/>
              </w:rPr>
              <w:t>преподаватель Лидского колледжа учреждения образования «Гродненский государственный университет имени Янки Купалы»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2 место</w:t>
            </w:r>
          </w:p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Миндюль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 Александра Викторовна, </w:t>
            </w:r>
            <w:r w:rsidRPr="002F6A76">
              <w:rPr>
                <w:rFonts w:eastAsia="Times New Roman"/>
                <w:sz w:val="28"/>
                <w:szCs w:val="28"/>
              </w:rPr>
              <w:t>преподаватель Лидского колледжа учреждения образования «Гродненский государственный университет имени Янки Купалы»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3 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lastRenderedPageBreak/>
              <w:t>Утовка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 Анастасия Викторовна,</w:t>
            </w:r>
            <w:r w:rsidRPr="002F6A76">
              <w:rPr>
                <w:rFonts w:eastAsia="Times New Roman"/>
                <w:b/>
              </w:rPr>
              <w:t xml:space="preserve"> </w:t>
            </w:r>
            <w:r w:rsidRPr="002F6A76">
              <w:rPr>
                <w:rFonts w:eastAsia="Times New Roman"/>
                <w:sz w:val="28"/>
                <w:szCs w:val="28"/>
              </w:rPr>
              <w:t xml:space="preserve">преподаватель Лидского колледжа учреждения образования «Гродненский государственный университет имени Янки Купалы» 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3 место</w:t>
            </w:r>
          </w:p>
        </w:tc>
      </w:tr>
    </w:tbl>
    <w:p w:rsidR="00951FAE" w:rsidRPr="002F6A76" w:rsidRDefault="00951FAE" w:rsidP="00951FAE">
      <w:pPr>
        <w:tabs>
          <w:tab w:val="left" w:pos="0"/>
          <w:tab w:val="left" w:pos="1134"/>
        </w:tabs>
        <w:spacing w:line="360" w:lineRule="auto"/>
        <w:ind w:left="709"/>
        <w:jc w:val="both"/>
        <w:rPr>
          <w:rFonts w:eastAsia="Times New Roman"/>
          <w:sz w:val="16"/>
          <w:szCs w:val="16"/>
        </w:rPr>
      </w:pPr>
    </w:p>
    <w:p w:rsidR="00951FAE" w:rsidRPr="002F6A76" w:rsidRDefault="00951FAE" w:rsidP="00951FAE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F6A76">
        <w:rPr>
          <w:rFonts w:eastAsia="Times New Roman"/>
          <w:sz w:val="28"/>
          <w:szCs w:val="28"/>
        </w:rPr>
        <w:t>Номинация «Лучшая методическая разработка в области экономического, трудового и профессионального воспитания»</w:t>
      </w:r>
    </w:p>
    <w:p w:rsidR="00951FAE" w:rsidRPr="002F6A76" w:rsidRDefault="00951FAE" w:rsidP="00951FAE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eastAsia="Times New Roman"/>
          <w:sz w:val="16"/>
          <w:szCs w:val="16"/>
        </w:rPr>
      </w:pPr>
    </w:p>
    <w:tbl>
      <w:tblPr>
        <w:tblStyle w:val="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276"/>
      </w:tblGrid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Автор, название методической разработки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2F6A76">
              <w:rPr>
                <w:rFonts w:eastAsia="Times New Roman"/>
                <w:b/>
                <w:sz w:val="28"/>
                <w:szCs w:val="28"/>
              </w:rPr>
              <w:t xml:space="preserve">Костюшко Екатерина </w:t>
            </w: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Тадеушевна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, </w:t>
            </w:r>
            <w:r w:rsidRPr="002F6A76">
              <w:rPr>
                <w:rFonts w:eastAsia="Times New Roman"/>
                <w:sz w:val="28"/>
                <w:szCs w:val="28"/>
              </w:rPr>
              <w:t>старший преподаватель кафедры журналистики факультета истории, коммуникации и туризма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1 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Бекиш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 Елена </w:t>
            </w: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Генриковна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, </w:t>
            </w:r>
            <w:r w:rsidRPr="002F6A76">
              <w:rPr>
                <w:rFonts w:eastAsia="Times New Roman"/>
                <w:sz w:val="28"/>
                <w:szCs w:val="28"/>
              </w:rPr>
              <w:t>преподаватель высшей категории Гуманитарного колледжа учреждения образования «Гродненский государственный университет имени Янки Купалы»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2 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Скварнюк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 Ирина </w:t>
            </w: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Францевна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, </w:t>
            </w:r>
            <w:r w:rsidRPr="002F6A76">
              <w:rPr>
                <w:rFonts w:eastAsia="Times New Roman"/>
                <w:sz w:val="28"/>
                <w:szCs w:val="28"/>
              </w:rPr>
              <w:t>старший преподаватель кафедры туризма и культурного наследия факультета истории, коммуникации и туризма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3 место</w:t>
            </w:r>
          </w:p>
        </w:tc>
      </w:tr>
    </w:tbl>
    <w:p w:rsidR="00951FAE" w:rsidRPr="002F6A76" w:rsidRDefault="00951FAE" w:rsidP="00951FAE">
      <w:pPr>
        <w:tabs>
          <w:tab w:val="left" w:pos="0"/>
          <w:tab w:val="left" w:pos="1134"/>
        </w:tabs>
        <w:spacing w:line="360" w:lineRule="auto"/>
        <w:ind w:left="709"/>
        <w:jc w:val="both"/>
        <w:rPr>
          <w:rFonts w:eastAsia="Times New Roman"/>
          <w:sz w:val="16"/>
          <w:szCs w:val="16"/>
        </w:rPr>
      </w:pPr>
    </w:p>
    <w:p w:rsidR="00951FAE" w:rsidRPr="002F6A76" w:rsidRDefault="00951FAE" w:rsidP="00951FAE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F6A76">
        <w:rPr>
          <w:rFonts w:eastAsia="Times New Roman"/>
          <w:sz w:val="28"/>
          <w:szCs w:val="28"/>
        </w:rPr>
        <w:t>Номинация «Лучшая методическая разработка в области эстетического воспитания»</w:t>
      </w:r>
    </w:p>
    <w:p w:rsidR="00951FAE" w:rsidRPr="002F6A76" w:rsidRDefault="00951FAE" w:rsidP="00951FAE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eastAsia="Times New Roman"/>
          <w:sz w:val="16"/>
          <w:szCs w:val="16"/>
        </w:rPr>
      </w:pPr>
    </w:p>
    <w:tbl>
      <w:tblPr>
        <w:tblStyle w:val="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276"/>
      </w:tblGrid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Автор, название методической разработки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2F6A76">
              <w:rPr>
                <w:rFonts w:eastAsia="Times New Roman"/>
                <w:b/>
                <w:sz w:val="28"/>
                <w:szCs w:val="28"/>
              </w:rPr>
              <w:t xml:space="preserve">Коляго Алла Васильевна, </w:t>
            </w:r>
            <w:r w:rsidRPr="002F6A76">
              <w:rPr>
                <w:rFonts w:eastAsia="Times New Roman"/>
                <w:sz w:val="28"/>
                <w:szCs w:val="28"/>
              </w:rPr>
              <w:t>старший преподаватель кафедры изобразительного искусства факультета искусств и дизайна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1 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Цеслик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 Анастасия Андреевна,</w:t>
            </w:r>
            <w:r w:rsidRPr="002F6A76">
              <w:rPr>
                <w:rFonts w:eastAsia="Times New Roman"/>
                <w:sz w:val="28"/>
                <w:szCs w:val="28"/>
              </w:rPr>
              <w:t xml:space="preserve"> учащаяся 4 курса Волковысского колледжа учреждения образования «Гродненский государственный университет имени Янки Купалы»</w:t>
            </w:r>
          </w:p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2F6A76">
              <w:rPr>
                <w:rFonts w:eastAsia="Times New Roman"/>
                <w:b/>
                <w:sz w:val="28"/>
                <w:szCs w:val="28"/>
              </w:rPr>
              <w:t xml:space="preserve">Молчанова Инна Владимировна, </w:t>
            </w:r>
            <w:r w:rsidRPr="002F6A76">
              <w:rPr>
                <w:rFonts w:eastAsia="Times New Roman"/>
                <w:sz w:val="28"/>
                <w:szCs w:val="28"/>
              </w:rPr>
              <w:t>преподаватель высшей категории Волковысского колледжа учреждения образования «Гродненский государственный университет имени Янки Купалы»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2 место</w:t>
            </w:r>
          </w:p>
        </w:tc>
      </w:tr>
    </w:tbl>
    <w:p w:rsidR="00951FAE" w:rsidRPr="002F6A76" w:rsidRDefault="00951FAE" w:rsidP="00951FAE">
      <w:pPr>
        <w:tabs>
          <w:tab w:val="left" w:pos="0"/>
          <w:tab w:val="left" w:pos="1134"/>
        </w:tabs>
        <w:spacing w:line="360" w:lineRule="auto"/>
        <w:ind w:left="709"/>
        <w:jc w:val="both"/>
        <w:rPr>
          <w:rFonts w:eastAsia="Times New Roman"/>
          <w:sz w:val="16"/>
          <w:szCs w:val="16"/>
        </w:rPr>
      </w:pPr>
    </w:p>
    <w:p w:rsidR="00951FAE" w:rsidRPr="002F6A76" w:rsidRDefault="00951FAE" w:rsidP="00951FAE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F6A76">
        <w:rPr>
          <w:rFonts w:eastAsia="Times New Roman"/>
          <w:sz w:val="28"/>
          <w:szCs w:val="28"/>
        </w:rPr>
        <w:t>Номинация «Лучшая методическая разработка в области воспитания культуры быта и досуга»</w:t>
      </w:r>
    </w:p>
    <w:p w:rsidR="00951FAE" w:rsidRPr="002F6A76" w:rsidRDefault="00951FAE" w:rsidP="00951FAE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rFonts w:eastAsia="Times New Roman"/>
          <w:sz w:val="16"/>
          <w:szCs w:val="16"/>
        </w:rPr>
      </w:pPr>
    </w:p>
    <w:tbl>
      <w:tblPr>
        <w:tblStyle w:val="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276"/>
      </w:tblGrid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Автор, название методической разработки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tabs>
                <w:tab w:val="left" w:pos="516"/>
              </w:tabs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2F6A76">
              <w:rPr>
                <w:rFonts w:eastAsia="Times New Roman"/>
                <w:b/>
                <w:sz w:val="28"/>
                <w:szCs w:val="28"/>
              </w:rPr>
              <w:t xml:space="preserve">Супрун Наталья Викторовна, </w:t>
            </w:r>
            <w:r w:rsidRPr="002F6A76">
              <w:rPr>
                <w:rFonts w:eastAsia="Times New Roman"/>
                <w:sz w:val="28"/>
                <w:szCs w:val="28"/>
              </w:rPr>
              <w:t>преподаватель высшей категории Гуманитарного колледжа учреждения образования «Гродненский государственный университет имени Янки Купалы»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1 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Скварнюк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 Ирина </w:t>
            </w: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Францевна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, </w:t>
            </w:r>
            <w:r w:rsidRPr="002F6A76">
              <w:rPr>
                <w:rFonts w:eastAsia="Times New Roman"/>
                <w:sz w:val="28"/>
                <w:szCs w:val="28"/>
              </w:rPr>
              <w:t>старший преподаватель кафедры туризма и культурного наследия факультета истории, коммуникации и туризма</w:t>
            </w:r>
          </w:p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2F6A76">
              <w:rPr>
                <w:rFonts w:eastAsia="Times New Roman"/>
                <w:b/>
                <w:sz w:val="28"/>
                <w:szCs w:val="28"/>
              </w:rPr>
              <w:t xml:space="preserve">Чувак Светлана Викторовна, </w:t>
            </w:r>
            <w:r w:rsidRPr="002F6A76">
              <w:rPr>
                <w:rFonts w:eastAsia="Times New Roman"/>
                <w:sz w:val="28"/>
                <w:szCs w:val="28"/>
              </w:rPr>
              <w:t>старший преподаватель кафедры туризма и культурного наследия факультета истории, коммуникации и туризма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2 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Боярчук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 Татьяна Николаевна,</w:t>
            </w:r>
            <w:r w:rsidRPr="002F6A76">
              <w:rPr>
                <w:rFonts w:eastAsia="Times New Roman"/>
                <w:b/>
              </w:rPr>
              <w:t xml:space="preserve"> </w:t>
            </w:r>
            <w:r w:rsidRPr="002F6A76">
              <w:rPr>
                <w:rFonts w:eastAsia="Times New Roman"/>
                <w:sz w:val="28"/>
                <w:szCs w:val="28"/>
              </w:rPr>
              <w:t>старший преподаватель кафедры туризма и культурного наследия факультета истории, коммуникации и туризма</w:t>
            </w:r>
          </w:p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Сидоркевич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 Арсений Викторович, </w:t>
            </w:r>
            <w:r w:rsidRPr="002F6A76">
              <w:rPr>
                <w:rFonts w:eastAsia="Times New Roman"/>
                <w:sz w:val="28"/>
                <w:szCs w:val="28"/>
              </w:rPr>
              <w:t>студент 3 курса факультета истории, коммуникации и туризма</w:t>
            </w:r>
          </w:p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Богомаева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 Диана Михайловна, </w:t>
            </w:r>
            <w:r w:rsidRPr="002F6A76">
              <w:rPr>
                <w:rFonts w:eastAsia="Times New Roman"/>
                <w:sz w:val="28"/>
                <w:szCs w:val="28"/>
              </w:rPr>
              <w:t>студентка 2 курса факультета истории, коммуникации и туризма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  <w:lang w:val="en-US"/>
              </w:rPr>
              <w:t xml:space="preserve">3 </w:t>
            </w:r>
            <w:r w:rsidRPr="002F6A76">
              <w:rPr>
                <w:rFonts w:eastAsia="Times New Roman"/>
                <w:sz w:val="28"/>
                <w:szCs w:val="28"/>
              </w:rPr>
              <w:t>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b/>
                <w:sz w:val="28"/>
                <w:szCs w:val="28"/>
              </w:rPr>
              <w:t xml:space="preserve">Воронко Владимир Николаевич, </w:t>
            </w:r>
            <w:r w:rsidRPr="002F6A76">
              <w:rPr>
                <w:rFonts w:eastAsia="Times New Roman"/>
                <w:sz w:val="28"/>
                <w:szCs w:val="28"/>
              </w:rPr>
              <w:t>воспитатель 1 категории сектора идеологической и воспитательной работы студенческого городка</w:t>
            </w:r>
          </w:p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Харута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 Татьяна Николаевна, </w:t>
            </w:r>
            <w:r w:rsidRPr="002F6A76">
              <w:rPr>
                <w:rFonts w:eastAsia="Times New Roman"/>
                <w:sz w:val="28"/>
                <w:szCs w:val="28"/>
              </w:rPr>
              <w:t>воспитатель 1 категории сектора идеологической и воспитательной работы студенческого городка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ind w:left="34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3 место</w:t>
            </w:r>
          </w:p>
        </w:tc>
      </w:tr>
    </w:tbl>
    <w:p w:rsidR="00951FAE" w:rsidRPr="002F6A76" w:rsidRDefault="00951FAE" w:rsidP="00951FAE">
      <w:pPr>
        <w:tabs>
          <w:tab w:val="left" w:pos="0"/>
          <w:tab w:val="left" w:pos="1134"/>
        </w:tabs>
        <w:spacing w:line="360" w:lineRule="auto"/>
        <w:ind w:left="709"/>
        <w:jc w:val="both"/>
        <w:rPr>
          <w:rFonts w:eastAsia="Times New Roman"/>
          <w:sz w:val="16"/>
          <w:szCs w:val="16"/>
        </w:rPr>
      </w:pPr>
    </w:p>
    <w:p w:rsidR="00951FAE" w:rsidRPr="002F6A76" w:rsidRDefault="00951FAE" w:rsidP="00951FAE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F6A76">
        <w:rPr>
          <w:rFonts w:eastAsia="Times New Roman"/>
          <w:sz w:val="28"/>
          <w:szCs w:val="28"/>
        </w:rPr>
        <w:t>Номинация «Лучшая методическая разработка факультетского воспитательного мероприятия»</w:t>
      </w:r>
    </w:p>
    <w:p w:rsidR="00951FAE" w:rsidRPr="002F6A76" w:rsidRDefault="00951FAE" w:rsidP="00951FAE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rFonts w:eastAsia="Times New Roman"/>
          <w:sz w:val="16"/>
          <w:szCs w:val="16"/>
        </w:rPr>
      </w:pPr>
    </w:p>
    <w:tbl>
      <w:tblPr>
        <w:tblStyle w:val="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276"/>
      </w:tblGrid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Автор, название методической разработки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b/>
                <w:sz w:val="28"/>
                <w:szCs w:val="28"/>
              </w:rPr>
              <w:t xml:space="preserve">Корнева Елена Станиславовна, </w:t>
            </w:r>
            <w:r w:rsidRPr="002F6A76">
              <w:rPr>
                <w:rFonts w:eastAsia="Times New Roman"/>
                <w:sz w:val="28"/>
                <w:szCs w:val="28"/>
              </w:rPr>
              <w:t>старший преподаватель кафедры международного права юридического факультета</w:t>
            </w:r>
          </w:p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Штепура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 Ульяна Александровна, </w:t>
            </w:r>
            <w:r w:rsidRPr="002F6A76">
              <w:rPr>
                <w:rFonts w:eastAsia="Times New Roman"/>
                <w:sz w:val="28"/>
                <w:szCs w:val="28"/>
              </w:rPr>
              <w:t xml:space="preserve">студентка 4 курса юридического факультета </w:t>
            </w:r>
          </w:p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lastRenderedPageBreak/>
              <w:t>Бурсевич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 Мария Сергеевна, </w:t>
            </w:r>
            <w:r w:rsidRPr="002F6A76">
              <w:rPr>
                <w:rFonts w:eastAsia="Times New Roman"/>
                <w:sz w:val="28"/>
                <w:szCs w:val="28"/>
              </w:rPr>
              <w:t>студентка 3 курса юридического факультета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lastRenderedPageBreak/>
              <w:t xml:space="preserve">1 место 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b/>
                <w:sz w:val="28"/>
                <w:szCs w:val="28"/>
              </w:rPr>
              <w:t xml:space="preserve">Трусова Мария Михайловна, </w:t>
            </w:r>
            <w:r w:rsidRPr="002F6A76">
              <w:rPr>
                <w:rFonts w:eastAsia="Times New Roman"/>
                <w:sz w:val="28"/>
                <w:szCs w:val="28"/>
              </w:rPr>
              <w:t>старший преподаватель кафедры технологии, физиологии и гигиены питания факультета биологии и экологии</w:t>
            </w:r>
          </w:p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b/>
                <w:sz w:val="28"/>
                <w:szCs w:val="28"/>
              </w:rPr>
              <w:t xml:space="preserve">Романчук Диана Николаевна, </w:t>
            </w:r>
            <w:r w:rsidRPr="002F6A76">
              <w:rPr>
                <w:rFonts w:eastAsia="Times New Roman"/>
                <w:sz w:val="28"/>
                <w:szCs w:val="28"/>
              </w:rPr>
              <w:t>студентка 3 курса факультета биологии и экологии</w:t>
            </w:r>
          </w:p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Лагонда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 Дарья Андреевна, </w:t>
            </w:r>
            <w:r w:rsidRPr="002F6A76">
              <w:rPr>
                <w:rFonts w:eastAsia="Times New Roman"/>
                <w:sz w:val="28"/>
                <w:szCs w:val="28"/>
              </w:rPr>
              <w:t>студентка 3 курса факультета биологии и экологии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 xml:space="preserve">2 место 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b/>
                <w:sz w:val="28"/>
                <w:szCs w:val="28"/>
              </w:rPr>
              <w:t>Величко Яна Александровна,</w:t>
            </w:r>
            <w:r w:rsidRPr="002F6A76">
              <w:rPr>
                <w:rFonts w:eastAsia="Times New Roman"/>
                <w:sz w:val="28"/>
                <w:szCs w:val="28"/>
              </w:rPr>
              <w:t xml:space="preserve"> студентка 2 курса факультета истории, коммуникации и туризма</w:t>
            </w:r>
          </w:p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2F6A76">
              <w:rPr>
                <w:rFonts w:eastAsia="Times New Roman"/>
                <w:b/>
                <w:sz w:val="28"/>
                <w:szCs w:val="28"/>
              </w:rPr>
              <w:t xml:space="preserve">Чувак Светлана Викторовна, </w:t>
            </w:r>
            <w:r w:rsidRPr="002F6A76">
              <w:rPr>
                <w:rFonts w:eastAsia="Times New Roman"/>
                <w:sz w:val="28"/>
                <w:szCs w:val="28"/>
              </w:rPr>
              <w:t>старший преподаватель кафедры туризма и культурного наследия факультета истории, коммуникации и туризма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ind w:left="34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 xml:space="preserve">3 место </w:t>
            </w:r>
          </w:p>
        </w:tc>
      </w:tr>
    </w:tbl>
    <w:p w:rsidR="00951FAE" w:rsidRPr="002F6A76" w:rsidRDefault="00951FAE" w:rsidP="00951FAE">
      <w:pPr>
        <w:tabs>
          <w:tab w:val="left" w:pos="0"/>
          <w:tab w:val="left" w:pos="1190"/>
        </w:tabs>
        <w:spacing w:line="360" w:lineRule="auto"/>
        <w:ind w:left="709"/>
        <w:jc w:val="both"/>
        <w:rPr>
          <w:rFonts w:eastAsia="Times New Roman"/>
          <w:sz w:val="16"/>
          <w:szCs w:val="16"/>
        </w:rPr>
      </w:pPr>
    </w:p>
    <w:p w:rsidR="00951FAE" w:rsidRPr="002F6A76" w:rsidRDefault="00951FAE" w:rsidP="00951FAE">
      <w:pPr>
        <w:tabs>
          <w:tab w:val="left" w:pos="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F6A76">
        <w:rPr>
          <w:rFonts w:eastAsia="Times New Roman"/>
          <w:sz w:val="28"/>
          <w:szCs w:val="28"/>
        </w:rPr>
        <w:t>Номинация «Лучшая методическая разработка воспитательного мероприятия в колледже»</w:t>
      </w:r>
    </w:p>
    <w:p w:rsidR="00951FAE" w:rsidRPr="002F6A76" w:rsidRDefault="00951FAE" w:rsidP="00951FAE">
      <w:pPr>
        <w:tabs>
          <w:tab w:val="left" w:pos="0"/>
        </w:tabs>
        <w:spacing w:line="360" w:lineRule="auto"/>
        <w:ind w:firstLine="709"/>
        <w:jc w:val="both"/>
        <w:rPr>
          <w:rFonts w:eastAsia="Times New Roman"/>
          <w:sz w:val="16"/>
          <w:szCs w:val="16"/>
        </w:rPr>
      </w:pPr>
    </w:p>
    <w:tbl>
      <w:tblPr>
        <w:tblStyle w:val="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276"/>
      </w:tblGrid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Автор, название методической разработки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  <w:highlight w:val="yellow"/>
                <w:lang w:val="be-BY"/>
              </w:rPr>
            </w:pPr>
            <w:r w:rsidRPr="002F6A76">
              <w:rPr>
                <w:rFonts w:eastAsia="Times New Roman"/>
                <w:b/>
                <w:sz w:val="28"/>
                <w:szCs w:val="28"/>
                <w:lang w:val="be-BY"/>
              </w:rPr>
              <w:t xml:space="preserve">Сидоркевич Татьяна Дмитриевна, </w:t>
            </w:r>
            <w:r w:rsidRPr="002F6A76">
              <w:rPr>
                <w:rFonts w:eastAsia="Times New Roman"/>
                <w:sz w:val="28"/>
                <w:szCs w:val="28"/>
                <w:lang w:val="be-BY"/>
              </w:rPr>
              <w:t xml:space="preserve">преподаватель </w:t>
            </w:r>
            <w:r w:rsidRPr="002F6A76">
              <w:rPr>
                <w:rFonts w:eastAsia="Times New Roman"/>
                <w:sz w:val="28"/>
                <w:szCs w:val="28"/>
              </w:rPr>
              <w:t>высшей</w:t>
            </w:r>
            <w:r w:rsidRPr="002F6A76">
              <w:rPr>
                <w:rFonts w:eastAsia="Times New Roman"/>
                <w:sz w:val="28"/>
                <w:szCs w:val="28"/>
                <w:lang w:val="be-BY"/>
              </w:rPr>
              <w:t xml:space="preserve"> категории Волковысского колледжа учреждения образования «Гродненский государственный университет имени Янки Купалы</w:t>
            </w:r>
            <w:r w:rsidRPr="002F6A76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1 место</w:t>
            </w:r>
          </w:p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2F6A76">
              <w:rPr>
                <w:rFonts w:eastAsia="Times New Roman"/>
                <w:b/>
                <w:sz w:val="28"/>
                <w:szCs w:val="28"/>
              </w:rPr>
              <w:t xml:space="preserve">Проклова Оксана Ивановна, </w:t>
            </w:r>
            <w:r w:rsidRPr="002F6A76">
              <w:rPr>
                <w:rFonts w:eastAsia="Times New Roman"/>
                <w:sz w:val="28"/>
                <w:szCs w:val="28"/>
              </w:rPr>
              <w:t>преподаватель Волковысского колледжа учреждения образования «Гродненский государственный университет имени Янки Купалы»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 xml:space="preserve">2 место </w:t>
            </w:r>
          </w:p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2F6A76">
              <w:rPr>
                <w:rFonts w:eastAsia="Times New Roman"/>
                <w:b/>
                <w:sz w:val="28"/>
                <w:szCs w:val="28"/>
              </w:rPr>
              <w:t xml:space="preserve">Старовойтова Галина Анатольевна, </w:t>
            </w:r>
            <w:r w:rsidRPr="002F6A76">
              <w:rPr>
                <w:rFonts w:eastAsia="Times New Roman"/>
                <w:sz w:val="28"/>
                <w:szCs w:val="28"/>
                <w:lang w:val="be-BY"/>
              </w:rPr>
              <w:t>преподаватель 1 категории Волковысского колледжа учреждения образования «Гродненский государственный университет имени Янки Купалы</w:t>
            </w:r>
            <w:r w:rsidRPr="002F6A76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 xml:space="preserve">3 место </w:t>
            </w:r>
          </w:p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951FAE" w:rsidRPr="002F6A76" w:rsidRDefault="00951FAE" w:rsidP="00951FAE">
      <w:pPr>
        <w:tabs>
          <w:tab w:val="left" w:pos="0"/>
          <w:tab w:val="left" w:pos="1134"/>
        </w:tabs>
        <w:spacing w:line="360" w:lineRule="auto"/>
        <w:jc w:val="both"/>
        <w:rPr>
          <w:rFonts w:eastAsia="Times New Roman"/>
          <w:sz w:val="16"/>
          <w:szCs w:val="16"/>
        </w:rPr>
      </w:pPr>
    </w:p>
    <w:p w:rsidR="00951FAE" w:rsidRPr="002F6A76" w:rsidRDefault="00951FAE" w:rsidP="00951FAE">
      <w:pPr>
        <w:tabs>
          <w:tab w:val="left" w:pos="0"/>
          <w:tab w:val="left" w:pos="426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F6A76">
        <w:rPr>
          <w:rFonts w:eastAsia="Times New Roman"/>
          <w:sz w:val="28"/>
          <w:szCs w:val="28"/>
        </w:rPr>
        <w:t>Номинация «Лучшая методическая разработка воспитательного мероприятия в общежитии»</w:t>
      </w:r>
    </w:p>
    <w:p w:rsidR="00951FAE" w:rsidRPr="002F6A76" w:rsidRDefault="00951FAE" w:rsidP="00951FAE">
      <w:pPr>
        <w:tabs>
          <w:tab w:val="left" w:pos="0"/>
          <w:tab w:val="left" w:pos="426"/>
        </w:tabs>
        <w:spacing w:line="360" w:lineRule="auto"/>
        <w:ind w:firstLine="709"/>
        <w:jc w:val="both"/>
        <w:rPr>
          <w:rFonts w:eastAsia="Times New Roman"/>
          <w:sz w:val="16"/>
          <w:szCs w:val="16"/>
        </w:rPr>
      </w:pPr>
    </w:p>
    <w:tbl>
      <w:tblPr>
        <w:tblStyle w:val="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276"/>
      </w:tblGrid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Автор, название методической разработки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Мордечко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 Виктор Валерьевич, </w:t>
            </w:r>
            <w:r w:rsidRPr="002F6A76">
              <w:rPr>
                <w:rFonts w:eastAsia="Times New Roman"/>
                <w:sz w:val="28"/>
                <w:szCs w:val="28"/>
              </w:rPr>
              <w:t>педагог-организатор сектора идеологической и воспитательной работы студенческого городка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1 место</w:t>
            </w:r>
          </w:p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  <w:lang w:val="be-BY"/>
              </w:rPr>
            </w:pPr>
            <w:r w:rsidRPr="002F6A76">
              <w:rPr>
                <w:rFonts w:eastAsia="Times New Roman"/>
                <w:b/>
                <w:sz w:val="28"/>
                <w:szCs w:val="28"/>
                <w:lang w:val="be-BY"/>
              </w:rPr>
              <w:t xml:space="preserve">Давыдик Наталья Алексеевна, </w:t>
            </w:r>
            <w:r w:rsidRPr="002F6A76">
              <w:rPr>
                <w:rFonts w:eastAsia="Times New Roman"/>
                <w:sz w:val="28"/>
                <w:szCs w:val="28"/>
                <w:lang w:val="be-BY"/>
              </w:rPr>
              <w:t>воспитатель 1 категории сектора идеологической и воспитательной работы студенческого городка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  <w:lang w:val="be-BY"/>
              </w:rPr>
            </w:pPr>
            <w:r w:rsidRPr="002F6A76">
              <w:rPr>
                <w:rFonts w:eastAsia="Times New Roman"/>
                <w:sz w:val="28"/>
                <w:szCs w:val="28"/>
                <w:lang w:val="be-BY"/>
              </w:rPr>
              <w:t>2 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b/>
                <w:sz w:val="28"/>
                <w:szCs w:val="28"/>
              </w:rPr>
              <w:t xml:space="preserve">Врублевская Елена Евгеньевна, </w:t>
            </w:r>
            <w:r w:rsidRPr="002F6A76">
              <w:rPr>
                <w:rFonts w:eastAsia="Times New Roman"/>
                <w:sz w:val="28"/>
                <w:szCs w:val="28"/>
              </w:rPr>
              <w:t xml:space="preserve">воспитатель 1 категории сектора идеологической и воспитательной работы студенческого городка 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ind w:left="34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3 место</w:t>
            </w:r>
          </w:p>
        </w:tc>
      </w:tr>
    </w:tbl>
    <w:p w:rsidR="00951FAE" w:rsidRPr="002F6A76" w:rsidRDefault="00951FAE" w:rsidP="00951FAE">
      <w:pPr>
        <w:tabs>
          <w:tab w:val="left" w:pos="0"/>
          <w:tab w:val="left" w:pos="1134"/>
        </w:tabs>
        <w:spacing w:line="360" w:lineRule="auto"/>
        <w:ind w:left="709"/>
        <w:jc w:val="both"/>
        <w:rPr>
          <w:rFonts w:eastAsia="Times New Roman"/>
          <w:sz w:val="16"/>
          <w:szCs w:val="16"/>
          <w:lang w:val="en-US"/>
        </w:rPr>
      </w:pPr>
    </w:p>
    <w:p w:rsidR="00951FAE" w:rsidRPr="002F6A76" w:rsidRDefault="00951FAE" w:rsidP="00951FAE">
      <w:pPr>
        <w:tabs>
          <w:tab w:val="left" w:pos="0"/>
          <w:tab w:val="left" w:pos="1134"/>
        </w:tabs>
        <w:spacing w:line="360" w:lineRule="auto"/>
        <w:ind w:left="709"/>
        <w:jc w:val="both"/>
        <w:rPr>
          <w:rFonts w:eastAsia="Times New Roman"/>
          <w:sz w:val="16"/>
          <w:szCs w:val="16"/>
          <w:lang w:val="en-US"/>
        </w:rPr>
      </w:pPr>
    </w:p>
    <w:p w:rsidR="00951FAE" w:rsidRPr="002F6A76" w:rsidRDefault="00951FAE" w:rsidP="00951FAE">
      <w:pPr>
        <w:tabs>
          <w:tab w:val="left" w:pos="0"/>
        </w:tabs>
        <w:spacing w:line="360" w:lineRule="auto"/>
        <w:ind w:left="709"/>
        <w:jc w:val="both"/>
        <w:rPr>
          <w:rFonts w:eastAsia="Times New Roman"/>
          <w:sz w:val="28"/>
          <w:szCs w:val="28"/>
        </w:rPr>
      </w:pPr>
      <w:r w:rsidRPr="002F6A76">
        <w:rPr>
          <w:rFonts w:eastAsia="Times New Roman"/>
          <w:sz w:val="28"/>
          <w:szCs w:val="28"/>
        </w:rPr>
        <w:t>Номинация «Лучшая методическая разработка кураторского часа»</w:t>
      </w:r>
    </w:p>
    <w:p w:rsidR="00951FAE" w:rsidRPr="002F6A76" w:rsidRDefault="00951FAE" w:rsidP="00951FAE">
      <w:pPr>
        <w:tabs>
          <w:tab w:val="left" w:pos="0"/>
        </w:tabs>
        <w:spacing w:line="360" w:lineRule="auto"/>
        <w:ind w:left="709"/>
        <w:jc w:val="both"/>
        <w:rPr>
          <w:rFonts w:eastAsia="Times New Roman"/>
          <w:sz w:val="16"/>
          <w:szCs w:val="16"/>
        </w:rPr>
      </w:pPr>
    </w:p>
    <w:tbl>
      <w:tblPr>
        <w:tblStyle w:val="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276"/>
      </w:tblGrid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Автор, название методической разработки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Павлютина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 Ольга Михайловна, </w:t>
            </w:r>
            <w:r w:rsidRPr="002F6A76">
              <w:rPr>
                <w:rFonts w:eastAsia="Times New Roman"/>
                <w:sz w:val="28"/>
                <w:szCs w:val="28"/>
              </w:rPr>
              <w:t>преподаватель кафедры перевода и межкультурной коммуникации факультета истории, коммуникации и туризма</w:t>
            </w:r>
          </w:p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  <w:highlight w:val="yellow"/>
                <w:lang w:val="be-BY"/>
              </w:rPr>
            </w:pPr>
            <w:r w:rsidRPr="002F6A76">
              <w:rPr>
                <w:rFonts w:eastAsia="Times New Roman"/>
                <w:b/>
                <w:sz w:val="28"/>
                <w:szCs w:val="28"/>
              </w:rPr>
              <w:t xml:space="preserve">Чувак Светлана Викторовна, </w:t>
            </w:r>
            <w:r w:rsidRPr="002F6A76">
              <w:rPr>
                <w:rFonts w:eastAsia="Times New Roman"/>
                <w:sz w:val="28"/>
                <w:szCs w:val="28"/>
              </w:rPr>
              <w:t>старший преподаватель кафедры туризма и культурного наследия факультета истории, коммуникации и туризма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 xml:space="preserve">1 место 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Цыдик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 Збигнев Владиславович, </w:t>
            </w:r>
            <w:r w:rsidRPr="002F6A76">
              <w:rPr>
                <w:rFonts w:eastAsia="Times New Roman"/>
                <w:sz w:val="28"/>
                <w:szCs w:val="28"/>
              </w:rPr>
              <w:t>преподаватель Лидского колледжа учреждения образования «Гродненский государственный университет имени Янки Купалы»</w:t>
            </w:r>
            <w:r w:rsidRPr="002F6A76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 xml:space="preserve">2 место 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2F6A76">
              <w:rPr>
                <w:rFonts w:eastAsia="Times New Roman"/>
                <w:b/>
                <w:sz w:val="28"/>
                <w:szCs w:val="28"/>
              </w:rPr>
              <w:t xml:space="preserve">Смолянинова Надежда Иосифовна, </w:t>
            </w:r>
            <w:r w:rsidRPr="002F6A76">
              <w:rPr>
                <w:rFonts w:eastAsia="Times New Roman"/>
                <w:sz w:val="28"/>
                <w:szCs w:val="28"/>
              </w:rPr>
              <w:t>преподаватель высшей категории</w:t>
            </w:r>
            <w:r w:rsidRPr="002F6A76">
              <w:rPr>
                <w:rFonts w:eastAsia="Times New Roman"/>
              </w:rPr>
              <w:t xml:space="preserve"> </w:t>
            </w:r>
            <w:r w:rsidRPr="002F6A76">
              <w:rPr>
                <w:rFonts w:eastAsia="Times New Roman"/>
                <w:sz w:val="28"/>
                <w:szCs w:val="28"/>
              </w:rPr>
              <w:t>Лидского колледжа учреждения образования «Гродненский государственный университет имени Янки Купалы»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 xml:space="preserve">3 место 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2F6A76">
              <w:rPr>
                <w:rFonts w:eastAsia="Times New Roman"/>
                <w:b/>
                <w:sz w:val="28"/>
                <w:szCs w:val="28"/>
              </w:rPr>
              <w:t xml:space="preserve">Эйсмонт Татьяна </w:t>
            </w: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Ярославовна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, </w:t>
            </w:r>
            <w:r w:rsidRPr="002F6A76">
              <w:rPr>
                <w:rFonts w:eastAsia="Times New Roman"/>
                <w:sz w:val="28"/>
                <w:szCs w:val="28"/>
              </w:rPr>
              <w:t>преподаватель Лидского колледжа учреждения образования «Гродненский государственный университет имени Янки Купалы»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ind w:left="34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 xml:space="preserve">3 место </w:t>
            </w:r>
          </w:p>
        </w:tc>
      </w:tr>
    </w:tbl>
    <w:p w:rsidR="00951FAE" w:rsidRPr="002F6A76" w:rsidRDefault="00951FAE" w:rsidP="00951FAE">
      <w:pPr>
        <w:tabs>
          <w:tab w:val="left" w:pos="0"/>
          <w:tab w:val="left" w:pos="1134"/>
        </w:tabs>
        <w:spacing w:line="360" w:lineRule="auto"/>
        <w:ind w:left="709"/>
        <w:jc w:val="both"/>
        <w:rPr>
          <w:rFonts w:eastAsia="Times New Roman"/>
          <w:sz w:val="16"/>
          <w:szCs w:val="16"/>
        </w:rPr>
      </w:pPr>
    </w:p>
    <w:p w:rsidR="00951FAE" w:rsidRPr="002F6A76" w:rsidRDefault="00951FAE" w:rsidP="00951FAE">
      <w:pPr>
        <w:tabs>
          <w:tab w:val="left" w:pos="0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F6A76">
        <w:rPr>
          <w:rFonts w:eastAsia="Times New Roman"/>
          <w:sz w:val="28"/>
          <w:szCs w:val="28"/>
        </w:rPr>
        <w:t>Номинация «Лучшая методическая разработка, выполненная обучающимися университета»</w:t>
      </w:r>
    </w:p>
    <w:p w:rsidR="00951FAE" w:rsidRPr="002F6A76" w:rsidRDefault="00951FAE" w:rsidP="00951FAE">
      <w:pPr>
        <w:tabs>
          <w:tab w:val="left" w:pos="0"/>
        </w:tabs>
        <w:spacing w:line="360" w:lineRule="auto"/>
        <w:ind w:firstLine="709"/>
        <w:jc w:val="both"/>
        <w:rPr>
          <w:rFonts w:eastAsia="Times New Roman"/>
          <w:sz w:val="16"/>
          <w:szCs w:val="16"/>
        </w:rPr>
      </w:pPr>
    </w:p>
    <w:tbl>
      <w:tblPr>
        <w:tblStyle w:val="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276"/>
      </w:tblGrid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lastRenderedPageBreak/>
              <w:t>Автор, название методической разработки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>Место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be-BY"/>
              </w:rPr>
            </w:pPr>
            <w:r w:rsidRPr="002F6A76">
              <w:rPr>
                <w:rFonts w:eastAsia="Times New Roman"/>
                <w:b/>
                <w:sz w:val="28"/>
                <w:szCs w:val="28"/>
                <w:lang w:val="be-BY"/>
              </w:rPr>
              <w:t xml:space="preserve">Грищук Диана Николаевна, </w:t>
            </w:r>
            <w:r w:rsidRPr="002F6A76">
              <w:rPr>
                <w:rFonts w:eastAsia="Times New Roman"/>
                <w:sz w:val="28"/>
                <w:szCs w:val="28"/>
                <w:lang w:val="be-BY"/>
              </w:rPr>
              <w:t>студентка 3 курса юридического факультета</w:t>
            </w:r>
          </w:p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be-BY"/>
              </w:rPr>
            </w:pPr>
            <w:r w:rsidRPr="002F6A76">
              <w:rPr>
                <w:rFonts w:eastAsia="Times New Roman"/>
                <w:b/>
                <w:sz w:val="28"/>
                <w:szCs w:val="28"/>
                <w:lang w:val="be-BY"/>
              </w:rPr>
              <w:t xml:space="preserve">Романович Иван Владимирович, </w:t>
            </w:r>
            <w:r w:rsidRPr="002F6A76">
              <w:rPr>
                <w:rFonts w:eastAsia="Times New Roman"/>
                <w:sz w:val="28"/>
                <w:szCs w:val="28"/>
                <w:lang w:val="be-BY"/>
              </w:rPr>
              <w:t>студент 1 курса юридического факультета</w:t>
            </w:r>
          </w:p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  <w:lang w:val="be-BY"/>
              </w:rPr>
            </w:pPr>
            <w:r w:rsidRPr="002F6A76">
              <w:rPr>
                <w:rFonts w:eastAsia="Times New Roman"/>
                <w:b/>
                <w:sz w:val="28"/>
                <w:szCs w:val="28"/>
                <w:lang w:val="be-BY"/>
              </w:rPr>
              <w:t xml:space="preserve">Курбонов Бехруз Анвар угли, </w:t>
            </w:r>
            <w:r w:rsidRPr="002F6A76">
              <w:rPr>
                <w:rFonts w:eastAsia="Times New Roman"/>
                <w:sz w:val="28"/>
                <w:szCs w:val="28"/>
                <w:lang w:val="be-BY"/>
              </w:rPr>
              <w:t>студент 2 курса юридического факультета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  <w:lang w:val="be-BY"/>
              </w:rPr>
            </w:pPr>
            <w:r w:rsidRPr="002F6A76">
              <w:rPr>
                <w:rFonts w:eastAsia="Times New Roman"/>
                <w:sz w:val="28"/>
                <w:szCs w:val="28"/>
                <w:lang w:val="be-BY"/>
              </w:rPr>
              <w:t>1 место</w:t>
            </w:r>
          </w:p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Богомаева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 Диана Михайловна, </w:t>
            </w:r>
            <w:r w:rsidRPr="002F6A76">
              <w:rPr>
                <w:rFonts w:eastAsia="Times New Roman"/>
                <w:sz w:val="28"/>
                <w:szCs w:val="28"/>
              </w:rPr>
              <w:t>студентка 2 курса факультета истории, коммуникации и туризма</w:t>
            </w:r>
          </w:p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Сидоркевич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 Арсений Викторович, </w:t>
            </w:r>
            <w:r w:rsidRPr="002F6A76">
              <w:rPr>
                <w:rFonts w:eastAsia="Times New Roman"/>
                <w:sz w:val="28"/>
                <w:szCs w:val="28"/>
              </w:rPr>
              <w:t>студент 3 курса факультета истории, коммуникации и туризма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 xml:space="preserve">2 место </w:t>
            </w:r>
          </w:p>
        </w:tc>
      </w:tr>
      <w:tr w:rsidR="00951FAE" w:rsidRPr="002F6A76" w:rsidTr="00182D91">
        <w:tc>
          <w:tcPr>
            <w:tcW w:w="8647" w:type="dxa"/>
          </w:tcPr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2F6A76">
              <w:rPr>
                <w:rFonts w:eastAsia="Times New Roman"/>
                <w:b/>
                <w:sz w:val="28"/>
                <w:szCs w:val="28"/>
              </w:rPr>
              <w:t>Сидоркевич</w:t>
            </w:r>
            <w:proofErr w:type="spellEnd"/>
            <w:r w:rsidRPr="002F6A76">
              <w:rPr>
                <w:rFonts w:eastAsia="Times New Roman"/>
                <w:b/>
                <w:sz w:val="28"/>
                <w:szCs w:val="28"/>
              </w:rPr>
              <w:t xml:space="preserve"> Арсений Викторович, </w:t>
            </w:r>
            <w:r w:rsidRPr="002F6A76">
              <w:rPr>
                <w:rFonts w:eastAsia="Times New Roman"/>
                <w:sz w:val="28"/>
                <w:szCs w:val="28"/>
              </w:rPr>
              <w:t>студент 3 курса факультета истории, коммуникации и туризма</w:t>
            </w:r>
          </w:p>
          <w:p w:rsidR="00951FAE" w:rsidRPr="002F6A76" w:rsidRDefault="00951FAE" w:rsidP="00182D91">
            <w:pPr>
              <w:spacing w:line="360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2F6A76">
              <w:rPr>
                <w:rFonts w:eastAsia="Times New Roman"/>
                <w:b/>
                <w:sz w:val="28"/>
                <w:szCs w:val="28"/>
              </w:rPr>
              <w:t xml:space="preserve">Мелешко Екатерина Геннадьевна, </w:t>
            </w:r>
            <w:r w:rsidRPr="002F6A76">
              <w:rPr>
                <w:rFonts w:eastAsia="Times New Roman"/>
                <w:sz w:val="28"/>
                <w:szCs w:val="28"/>
              </w:rPr>
              <w:t>студентка 2 курса факультета истории, коммуникации и туризма</w:t>
            </w:r>
            <w:r w:rsidRPr="002F6A76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951FAE" w:rsidRPr="002F6A76" w:rsidRDefault="00951FAE" w:rsidP="00182D91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2F6A76">
              <w:rPr>
                <w:rFonts w:eastAsia="Times New Roman"/>
                <w:sz w:val="28"/>
                <w:szCs w:val="28"/>
              </w:rPr>
              <w:t xml:space="preserve">3 место </w:t>
            </w:r>
          </w:p>
        </w:tc>
      </w:tr>
    </w:tbl>
    <w:p w:rsidR="001B3E98" w:rsidRDefault="00951FAE"/>
    <w:sectPr w:rsidR="001B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AE"/>
    <w:rsid w:val="00951FAE"/>
    <w:rsid w:val="00CD2756"/>
    <w:rsid w:val="00E6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08B16-2537-4866-B1C9-F63C8A3E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F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5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5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ВЕРОНИКА ВЛАДИМИРОВНА</dc:creator>
  <cp:keywords/>
  <dc:description/>
  <cp:lastModifiedBy>КОЗЛОВСКАЯ ВЕРОНИКА ВЛАДИМИРОВНА</cp:lastModifiedBy>
  <cp:revision>1</cp:revision>
  <dcterms:created xsi:type="dcterms:W3CDTF">2022-05-26T10:11:00Z</dcterms:created>
  <dcterms:modified xsi:type="dcterms:W3CDTF">2022-05-26T10:12:00Z</dcterms:modified>
</cp:coreProperties>
</file>